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0001661539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right"/>
        <w:ind w:left="10" w:right="262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Trevejo Jose M.</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912000.00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34218886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6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6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04/11/2024</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11363</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04/11/2024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03/08/2023</w:t>
            </w:r>
          </w:p>
        </w:tc>
        <w:tc>
          <w:tcPr>
            <w:tcW w:w="144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04/11/2024</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12637</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04/11/2024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02/01/2022</w:t>
            </w:r>
          </w:p>
        </w:tc>
        <w:tc>
          <w:tcPr>
            <w:tcW w:w="144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 Trevejo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03/28/2024 2251</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81036.00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04/11/2024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Jose M. Trevejo</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2024-04-11T13:58:29Z</dcterms:created>
  <dcterms:modified xsi:type="dcterms:W3CDTF">2024-04-11T13:58:29Z</dcterms:modified>
</cp:coreProperties>
</file>