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5387</w:t>
            </w:r>
          </w:p>
        </w:tc>
        <w:tc>
          <w:tcPr>
            <w:tcW w:w="1377" w:type="dxa"/>
            <w:tcBorders/>
            <w:vAlign w:val="center"/>
          </w:tcPr>
          <w:p>
            <w:pPr>
              <w:pStyle w:val="TableContents"/>
              <w:bidi w:val="0"/>
              <w:spacing w:before="0" w:after="283"/>
              <w:jc w:val="left"/>
              <w:rPr/>
            </w:pPr>
            <w:r>
              <w:rPr/>
              <w:t>430960.00</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2377</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3010</w:t>
            </w:r>
          </w:p>
        </w:tc>
        <w:tc>
          <w:tcPr>
            <w:tcW w:w="1078" w:type="dxa"/>
            <w:tcBorders/>
            <w:vAlign w:val="center"/>
          </w:tcPr>
          <w:p>
            <w:pPr>
              <w:pStyle w:val="TableContents"/>
              <w:bidi w:val="0"/>
              <w:spacing w:before="0" w:after="283"/>
              <w:jc w:val="left"/>
              <w:rPr/>
            </w:pPr>
            <w:r>
              <w:rPr/>
              <w:t>09/14/2022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09/01/2026</w:t>
            </w:r>
          </w:p>
        </w:tc>
        <w:tc>
          <w:tcPr>
            <w:tcW w:w="1572" w:type="dxa"/>
            <w:tcBorders/>
            <w:vAlign w:val="center"/>
          </w:tcPr>
          <w:p>
            <w:pPr>
              <w:pStyle w:val="TableContents"/>
              <w:bidi w:val="0"/>
              <w:spacing w:before="0" w:after="283"/>
              <w:jc w:val="left"/>
              <w:rPr/>
            </w:pPr>
            <w:r>
              <w:rPr/>
              <w:t>4601</w:t>
            </w:r>
          </w:p>
        </w:tc>
        <w:tc>
          <w:tcPr>
            <w:tcW w:w="1772" w:type="dxa"/>
            <w:tcBorders/>
            <w:vAlign w:val="center"/>
          </w:tcPr>
          <w:p>
            <w:pPr>
              <w:pStyle w:val="TableContents"/>
              <w:bidi w:val="0"/>
              <w:spacing w:before="0" w:after="283"/>
              <w:jc w:val="left"/>
              <w:rPr/>
            </w:pPr>
            <w:r>
              <w:rPr/>
              <w:t>339829.86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5"/>
        <w:gridCol w:w="6300"/>
      </w:tblGrid>
      <w:tr>
        <w:trPr/>
        <w:tc>
          <w:tcPr>
            <w:tcW w:w="3905" w:type="dxa"/>
            <w:tcBorders/>
            <w:vAlign w:val="center"/>
          </w:tcPr>
          <w:p>
            <w:pPr>
              <w:pStyle w:val="TableContents"/>
              <w:bidi w:val="0"/>
              <w:spacing w:before="0" w:after="283"/>
              <w:jc w:val="left"/>
              <w:rPr/>
            </w:pPr>
            <w:r>
              <w:rPr/>
              <w:t>Remarks</w:t>
            </w:r>
          </w:p>
        </w:tc>
        <w:tc>
          <w:tcPr>
            <w:tcW w:w="630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Date of Notice</w:t>
            </w:r>
          </w:p>
        </w:tc>
        <w:tc>
          <w:tcPr>
            <w:tcW w:w="6300" w:type="dxa"/>
            <w:tcBorders/>
            <w:vAlign w:val="center"/>
          </w:tcPr>
          <w:p>
            <w:pPr>
              <w:pStyle w:val="TableContents"/>
              <w:bidi w:val="0"/>
              <w:spacing w:before="0" w:after="0"/>
              <w:jc w:val="left"/>
              <w:rPr/>
            </w:pPr>
            <w:r>
              <w:rPr/>
              <w:t>09/02/2026</w:t>
            </w:r>
          </w:p>
        </w:tc>
      </w:tr>
      <w:tr>
        <w:trPr/>
        <w:tc>
          <w:tcPr>
            <w:tcW w:w="3905" w:type="dxa"/>
            <w:tcBorders/>
            <w:vAlign w:val="center"/>
          </w:tcPr>
          <w:p>
            <w:pPr>
              <w:pStyle w:val="TableContents"/>
              <w:bidi w:val="0"/>
              <w:spacing w:before="0" w:after="283"/>
              <w:jc w:val="left"/>
              <w:rPr/>
            </w:pPr>
            <w:r>
              <w:rPr/>
              <w:t>Date of Plan Adoption or Giving of Instruction, If Relying on Rule 10b5-1</w:t>
            </w:r>
          </w:p>
        </w:tc>
        <w:tc>
          <w:tcPr>
            <w:tcW w:w="6300"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5" w:type="dxa"/>
            <w:tcBorders/>
            <w:vAlign w:val="center"/>
          </w:tcPr>
          <w:p>
            <w:pPr>
              <w:pStyle w:val="TableContents"/>
              <w:bidi w:val="0"/>
              <w:spacing w:before="0" w:after="283"/>
              <w:jc w:val="left"/>
              <w:rPr/>
            </w:pPr>
            <w:r>
              <w:rPr/>
              <w:t>Signature</w:t>
            </w:r>
          </w:p>
        </w:tc>
        <w:tc>
          <w:tcPr>
            <w:tcW w:w="6300" w:type="dxa"/>
            <w:tcBorders/>
            <w:vAlign w:val="center"/>
          </w:tcPr>
          <w:p>
            <w:pPr>
              <w:pStyle w:val="TableContents"/>
              <w:bidi w:val="0"/>
              <w:spacing w:before="0" w:after="0"/>
              <w:jc w:val="left"/>
              <w:rPr/>
            </w:pPr>
            <w:r>
              <w:rPr/>
              <w:t>/s/Wade Moss,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3267</Characters>
  <CharactersWithSpaces>3837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