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0001839516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2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Whitfield Dianne C.</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2259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107074.79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2259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Dianne C. Whitfield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03/18/2025 2315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107148.63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160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03/19/2025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Dianne Whitfield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2025-03-19T14:29:28Z</dcterms:created>
  <dcterms:modified xsi:type="dcterms:W3CDTF">2025-03-19T14:29:28Z</dcterms:modified>
</cp:coreProperties>
</file>